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4077"/>
        <w:gridCol w:w="3943"/>
      </w:tblGrid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1.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School Information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</w:tbl>
    <w:p w:rsidR="00BD3A9C" w:rsidRPr="00BD3A9C" w:rsidRDefault="00BD3A9C" w:rsidP="00BD3A9C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n-IN" w:eastAsia="en-IN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4208"/>
        <w:gridCol w:w="3943"/>
      </w:tblGrid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2.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Affiliation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hyperlink r:id="rId4" w:history="1">
              <w:r w:rsidRPr="00BD3A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/>
                </w:rPr>
                <w:t xml:space="preserve">C:\Users\DAV\Desktop\links\affiliation </w:t>
              </w:r>
              <w:proofErr w:type="spellStart"/>
              <w:r w:rsidRPr="00BD3A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/>
                </w:rPr>
                <w:t>cerificate</w:t>
              </w:r>
              <w:proofErr w:type="spellEnd"/>
              <w:r w:rsidRPr="00BD3A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/>
                </w:rPr>
                <w:t xml:space="preserve"> new_compressed.pdf</w:t>
              </w:r>
            </w:hyperlink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3.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Registration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hyperlink r:id="rId5" w:history="1">
              <w:r w:rsidRPr="00BD3A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/>
                </w:rPr>
                <w:t>C:\Users\DAV\Desktop\links\society 070.pdf</w:t>
              </w:r>
            </w:hyperlink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4.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NOC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hyperlink r:id="rId6" w:history="1">
              <w:r w:rsidRPr="00BD3A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/>
                </w:rPr>
                <w:t>C:\Users\DAV\Desktop\links\noc new_compressed.pdf</w:t>
              </w:r>
            </w:hyperlink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5.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Recognition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6.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Building Safety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7.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Fire Safety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8.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DEO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9.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Water, Health &amp; Sanitation Certificate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10.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Fee Structure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11.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Annual Academic Calendar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12.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PTA Members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13.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Last 3-year result of the Board Examination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14.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Teachers list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15.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School Infrastructure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School Management List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Mandatory Public Disclosure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BD3A9C" w:rsidRPr="00BD3A9C" w:rsidTr="00BD3A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18.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D3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Transport Safety Certificate</w:t>
            </w:r>
          </w:p>
        </w:tc>
        <w:tc>
          <w:tcPr>
            <w:tcW w:w="2165" w:type="pct"/>
            <w:vAlign w:val="center"/>
            <w:hideMark/>
          </w:tcPr>
          <w:p w:rsidR="00BD3A9C" w:rsidRPr="00BD3A9C" w:rsidRDefault="00BD3A9C" w:rsidP="00BD3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:rsidR="008A1F88" w:rsidRDefault="008A1F88"/>
    <w:sectPr w:rsidR="008A1F88" w:rsidSect="008A1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nos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A9C"/>
    <w:rsid w:val="008A1F88"/>
    <w:rsid w:val="00A327D0"/>
    <w:rsid w:val="00BD3A9C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no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D0"/>
    <w:rPr>
      <w:rFonts w:ascii="Tinos" w:hAnsi="Tinos" w:cs="Tinos"/>
    </w:rPr>
  </w:style>
  <w:style w:type="paragraph" w:styleId="Heading1">
    <w:name w:val="heading 1"/>
    <w:basedOn w:val="Normal"/>
    <w:link w:val="Heading1Char"/>
    <w:uiPriority w:val="9"/>
    <w:qFormat/>
    <w:rsid w:val="00A327D0"/>
    <w:pPr>
      <w:ind w:left="1971" w:right="19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A327D0"/>
    <w:pPr>
      <w:ind w:left="71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7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27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27D0"/>
    <w:rPr>
      <w:rFonts w:ascii="Tinos" w:eastAsia="Tinos" w:hAnsi="Tinos" w:cs="Tinos"/>
      <w:sz w:val="24"/>
      <w:szCs w:val="24"/>
    </w:rPr>
  </w:style>
  <w:style w:type="paragraph" w:styleId="ListParagraph">
    <w:name w:val="List Paragraph"/>
    <w:basedOn w:val="Normal"/>
    <w:uiPriority w:val="1"/>
    <w:qFormat/>
    <w:rsid w:val="00A327D0"/>
    <w:pPr>
      <w:ind w:left="706" w:hanging="567"/>
    </w:pPr>
  </w:style>
  <w:style w:type="paragraph" w:customStyle="1" w:styleId="TableParagraph">
    <w:name w:val="Table Paragraph"/>
    <w:basedOn w:val="Normal"/>
    <w:uiPriority w:val="1"/>
    <w:qFormat/>
    <w:rsid w:val="00A327D0"/>
    <w:pPr>
      <w:spacing w:line="268" w:lineRule="exact"/>
      <w:ind w:left="107"/>
    </w:pPr>
  </w:style>
  <w:style w:type="paragraph" w:styleId="NormalWeb">
    <w:name w:val="Normal (Web)"/>
    <w:basedOn w:val="Normal"/>
    <w:uiPriority w:val="99"/>
    <w:unhideWhenUsed/>
    <w:rsid w:val="00BD3A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D3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V\Desktop\links\noc%20new_compressed.pdf" TargetMode="External"/><Relationship Id="rId5" Type="http://schemas.openxmlformats.org/officeDocument/2006/relationships/hyperlink" Target="file:///C:\Users\DAV\Desktop\links\society%20070.pdf" TargetMode="External"/><Relationship Id="rId4" Type="http://schemas.openxmlformats.org/officeDocument/2006/relationships/hyperlink" Target="file:///C:\Users\DAV\Desktop\links\affiliation%20cerificate%20new_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2025-03-20T05:59:00Z</dcterms:created>
  <dcterms:modified xsi:type="dcterms:W3CDTF">2025-03-20T06:06:00Z</dcterms:modified>
</cp:coreProperties>
</file>